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page" w:tblpX="1" w:tblpY="196"/>
        <w:tblW w:w="19511" w:type="dxa"/>
        <w:tblInd w:w="0" w:type="dxa"/>
        <w:tblLook w:val="04A0" w:firstRow="1" w:lastRow="0" w:firstColumn="1" w:lastColumn="0" w:noHBand="0" w:noVBand="1"/>
      </w:tblPr>
      <w:tblGrid>
        <w:gridCol w:w="4091"/>
        <w:gridCol w:w="3480"/>
        <w:gridCol w:w="11940"/>
      </w:tblGrid>
      <w:tr w:rsidR="002B78D7" w14:paraId="35BA57E6" w14:textId="77777777" w:rsidTr="002B78D7">
        <w:trPr>
          <w:trHeight w:val="1646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text" w:horzAnchor="margin" w:tblpY="189"/>
              <w:tblOverlap w:val="never"/>
              <w:tblW w:w="4075" w:type="dxa"/>
              <w:tblInd w:w="0" w:type="dxa"/>
              <w:tblCellMar>
                <w:top w:w="86" w:type="dxa"/>
                <w:left w:w="15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075"/>
            </w:tblGrid>
            <w:tr w:rsidR="002B78D7" w14:paraId="123717B7" w14:textId="77777777" w:rsidTr="002B78D7">
              <w:trPr>
                <w:trHeight w:val="831"/>
              </w:trPr>
              <w:tc>
                <w:tcPr>
                  <w:tcW w:w="40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1F36FBF" w14:textId="77777777" w:rsidR="002B78D7" w:rsidRDefault="002B78D7" w:rsidP="002B78D7">
                  <w:pPr>
                    <w:spacing w:after="2"/>
                  </w:pPr>
                  <w:r>
                    <w:rPr>
                      <w:rFonts w:ascii="Arial" w:eastAsia="Arial" w:hAnsi="Arial" w:cs="Arial"/>
                      <w:b/>
                      <w:sz w:val="18"/>
                    </w:rPr>
                    <w:t xml:space="preserve">    Jean Chatman-Edmond, Councilmember </w:t>
                  </w:r>
                </w:p>
                <w:p w14:paraId="5312F057" w14:textId="77777777" w:rsidR="002B78D7" w:rsidRDefault="002B78D7" w:rsidP="002B78D7"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   Earnest Starling</w:t>
                  </w:r>
                  <w:r w:rsidR="005D6C8D">
                    <w:rPr>
                      <w:rFonts w:ascii="Arial" w:eastAsia="Arial" w:hAnsi="Arial" w:cs="Arial"/>
                      <w:b/>
                      <w:sz w:val="20"/>
                    </w:rPr>
                    <w:t xml:space="preserve">, </w:t>
                  </w:r>
                  <w:r>
                    <w:rPr>
                      <w:rFonts w:ascii="Arial" w:eastAsia="Arial" w:hAnsi="Arial" w:cs="Arial"/>
                      <w:b/>
                      <w:sz w:val="20"/>
                    </w:rPr>
                    <w:t>Councilmember</w:t>
                  </w:r>
                  <w:r>
                    <w:rPr>
                      <w:rFonts w:ascii="Arial" w:eastAsia="Arial" w:hAnsi="Arial" w:cs="Arial"/>
                      <w:b/>
                      <w:sz w:val="18"/>
                    </w:rPr>
                    <w:t xml:space="preserve"> </w:t>
                  </w:r>
                </w:p>
                <w:p w14:paraId="189B2069" w14:textId="77777777" w:rsidR="002B78D7" w:rsidRDefault="002B78D7" w:rsidP="002B78D7"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</w:p>
              </w:tc>
            </w:tr>
          </w:tbl>
          <w:p w14:paraId="66958A77" w14:textId="77777777" w:rsidR="002B78D7" w:rsidRDefault="002B78D7" w:rsidP="002B78D7">
            <w:pPr>
              <w:ind w:left="-285" w:right="14"/>
            </w:pPr>
          </w:p>
          <w:p w14:paraId="11EDDFE9" w14:textId="77777777" w:rsidR="002B78D7" w:rsidRDefault="002B78D7" w:rsidP="002B78D7"/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6DB3979A" w14:textId="77777777" w:rsidR="002B78D7" w:rsidRDefault="002B78D7" w:rsidP="002B78D7">
            <w:pPr>
              <w:ind w:left="14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6017C8E" wp14:editId="4214252F">
                  <wp:simplePos x="0" y="0"/>
                  <wp:positionH relativeFrom="column">
                    <wp:posOffset>173990</wp:posOffset>
                  </wp:positionH>
                  <wp:positionV relativeFrom="paragraph">
                    <wp:posOffset>-37465</wp:posOffset>
                  </wp:positionV>
                  <wp:extent cx="2200910" cy="1045210"/>
                  <wp:effectExtent l="0" t="0" r="8890" b="2540"/>
                  <wp:wrapNone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910" cy="1045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940" w:type="dxa"/>
            <w:tcBorders>
              <w:top w:val="nil"/>
              <w:left w:val="nil"/>
              <w:bottom w:val="nil"/>
              <w:right w:val="nil"/>
            </w:tcBorders>
          </w:tcPr>
          <w:p w14:paraId="1DCBE45C" w14:textId="77777777" w:rsidR="002B78D7" w:rsidRDefault="002B78D7" w:rsidP="002B78D7">
            <w:pPr>
              <w:ind w:left="-7872" w:right="11940"/>
            </w:pPr>
          </w:p>
          <w:tbl>
            <w:tblPr>
              <w:tblStyle w:val="TableGrid"/>
              <w:tblW w:w="4050" w:type="dxa"/>
              <w:tblInd w:w="397" w:type="dxa"/>
              <w:tblCellMar>
                <w:top w:w="88" w:type="dxa"/>
                <w:left w:w="154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050"/>
            </w:tblGrid>
            <w:tr w:rsidR="002B78D7" w14:paraId="35A9E409" w14:textId="77777777" w:rsidTr="0074456B">
              <w:trPr>
                <w:trHeight w:val="975"/>
              </w:trPr>
              <w:tc>
                <w:tcPr>
                  <w:tcW w:w="40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204692D" w14:textId="77777777" w:rsidR="002B78D7" w:rsidRDefault="002B78D7" w:rsidP="002D29F3">
                  <w:pPr>
                    <w:framePr w:hSpace="180" w:wrap="around" w:vAnchor="page" w:hAnchor="page" w:x="1" w:y="196"/>
                    <w:rPr>
                      <w:rFonts w:ascii="Arial" w:eastAsia="Arial" w:hAnsi="Arial" w:cs="Arial"/>
                      <w:b/>
                      <w:sz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sz w:val="20"/>
                    </w:rPr>
                    <w:t>Ebbie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 Johnson Lover, Mayor Pro-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sz w:val="20"/>
                    </w:rPr>
                    <w:t>Tem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sz w:val="20"/>
                    </w:rPr>
                    <w:t>Janeene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 Lucas, Councilmember </w:t>
                  </w:r>
                </w:p>
                <w:p w14:paraId="6E43AF53" w14:textId="77777777" w:rsidR="005D6C8D" w:rsidRPr="005D6C8D" w:rsidRDefault="005D6C8D" w:rsidP="002D29F3">
                  <w:pPr>
                    <w:framePr w:hSpace="180" w:wrap="around" w:vAnchor="page" w:hAnchor="page" w:x="1" w:y="196"/>
                    <w:rPr>
                      <w:b/>
                      <w:bCs/>
                    </w:rPr>
                  </w:pPr>
                  <w:r w:rsidRPr="005D6C8D">
                    <w:rPr>
                      <w:b/>
                      <w:bCs/>
                    </w:rPr>
                    <w:t>Linda Timberlake, Councilmember</w:t>
                  </w:r>
                </w:p>
              </w:tc>
            </w:tr>
          </w:tbl>
          <w:p w14:paraId="519E01DD" w14:textId="77777777" w:rsidR="002B78D7" w:rsidRDefault="002B78D7" w:rsidP="002B78D7"/>
        </w:tc>
      </w:tr>
    </w:tbl>
    <w:p w14:paraId="48CAD983" w14:textId="77777777" w:rsidR="002B78D7" w:rsidRDefault="002B78D7" w:rsidP="002B78D7">
      <w:pPr>
        <w:spacing w:after="0"/>
        <w:jc w:val="center"/>
      </w:pPr>
      <w:r>
        <w:rPr>
          <w:rFonts w:ascii="Arial" w:eastAsia="Arial" w:hAnsi="Arial" w:cs="Arial"/>
          <w:sz w:val="24"/>
        </w:rPr>
        <w:t>Walter Ward, Mayor</w:t>
      </w:r>
    </w:p>
    <w:p w14:paraId="290750F5" w14:textId="77777777" w:rsidR="002B78D7" w:rsidRDefault="002B78D7" w:rsidP="002B78D7">
      <w:pPr>
        <w:spacing w:after="0"/>
        <w:ind w:left="2160" w:right="2669"/>
        <w:jc w:val="center"/>
      </w:pPr>
      <w:r>
        <w:rPr>
          <w:rFonts w:ascii="Times New Roman" w:eastAsia="Times New Roman" w:hAnsi="Times New Roman" w:cs="Times New Roman"/>
          <w:b/>
          <w:color w:val="4A4A4A"/>
          <w:sz w:val="24"/>
        </w:rPr>
        <w:t>EASTON CITY COUNCI</w:t>
      </w:r>
      <w:r>
        <w:rPr>
          <w:rFonts w:ascii="Times New Roman" w:eastAsia="Times New Roman" w:hAnsi="Times New Roman" w:cs="Times New Roman"/>
          <w:b/>
          <w:color w:val="636666"/>
          <w:sz w:val="24"/>
        </w:rPr>
        <w:t xml:space="preserve">L </w:t>
      </w:r>
      <w:r>
        <w:rPr>
          <w:rFonts w:ascii="Times New Roman" w:eastAsia="Times New Roman" w:hAnsi="Times New Roman" w:cs="Times New Roman"/>
          <w:b/>
          <w:color w:val="4A4A4A"/>
          <w:sz w:val="24"/>
        </w:rPr>
        <w:t>MINUTES</w:t>
      </w:r>
    </w:p>
    <w:p w14:paraId="18B97CBB" w14:textId="3C4F6811" w:rsidR="002B78D7" w:rsidRDefault="0076161B" w:rsidP="002B78D7">
      <w:pPr>
        <w:spacing w:after="0"/>
        <w:jc w:val="center"/>
      </w:pPr>
      <w:r>
        <w:rPr>
          <w:rFonts w:ascii="Times New Roman" w:eastAsia="Times New Roman" w:hAnsi="Times New Roman" w:cs="Times New Roman"/>
          <w:color w:val="4A4A4A"/>
          <w:sz w:val="24"/>
        </w:rPr>
        <w:t>Ju</w:t>
      </w:r>
      <w:r w:rsidR="0019389C">
        <w:rPr>
          <w:rFonts w:ascii="Times New Roman" w:eastAsia="Times New Roman" w:hAnsi="Times New Roman" w:cs="Times New Roman"/>
          <w:color w:val="4A4A4A"/>
          <w:sz w:val="24"/>
        </w:rPr>
        <w:t>ly</w:t>
      </w:r>
      <w:r w:rsidR="002B78D7">
        <w:rPr>
          <w:rFonts w:ascii="Times New Roman" w:eastAsia="Times New Roman" w:hAnsi="Times New Roman" w:cs="Times New Roman"/>
          <w:color w:val="4A4A4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4A4A4A"/>
          <w:sz w:val="24"/>
        </w:rPr>
        <w:t>1</w:t>
      </w:r>
      <w:r w:rsidR="0019389C">
        <w:rPr>
          <w:rFonts w:ascii="Times New Roman" w:eastAsia="Times New Roman" w:hAnsi="Times New Roman" w:cs="Times New Roman"/>
          <w:color w:val="4A4A4A"/>
          <w:sz w:val="24"/>
        </w:rPr>
        <w:t>4</w:t>
      </w:r>
      <w:r w:rsidR="002B78D7">
        <w:rPr>
          <w:rFonts w:ascii="Times New Roman" w:eastAsia="Times New Roman" w:hAnsi="Times New Roman" w:cs="Times New Roman"/>
          <w:color w:val="4A4A4A"/>
          <w:sz w:val="24"/>
        </w:rPr>
        <w:t>, 2020</w:t>
      </w:r>
    </w:p>
    <w:p w14:paraId="1EF2CE7A" w14:textId="77777777" w:rsidR="002B78D7" w:rsidRDefault="0076161B" w:rsidP="002B78D7">
      <w:pPr>
        <w:spacing w:after="0"/>
        <w:jc w:val="center"/>
      </w:pPr>
      <w:r>
        <w:rPr>
          <w:b/>
          <w:sz w:val="20"/>
        </w:rPr>
        <w:t>7</w:t>
      </w:r>
      <w:r w:rsidR="002B78D7">
        <w:rPr>
          <w:b/>
          <w:sz w:val="20"/>
        </w:rPr>
        <w:t>:</w:t>
      </w:r>
      <w:r>
        <w:rPr>
          <w:b/>
          <w:sz w:val="20"/>
        </w:rPr>
        <w:t>3</w:t>
      </w:r>
      <w:r w:rsidR="002B78D7">
        <w:rPr>
          <w:b/>
          <w:sz w:val="20"/>
        </w:rPr>
        <w:t>0 PM</w:t>
      </w:r>
    </w:p>
    <w:p w14:paraId="63E7EF2B" w14:textId="77777777" w:rsidR="002B78D7" w:rsidRDefault="002B78D7" w:rsidP="002B78D7">
      <w:pPr>
        <w:spacing w:after="0"/>
        <w:jc w:val="center"/>
      </w:pPr>
      <w:r>
        <w:rPr>
          <w:b/>
          <w:color w:val="4A4A4A"/>
          <w:sz w:val="19"/>
        </w:rPr>
        <w:t>EASTON CITY HALL; COUNC</w:t>
      </w:r>
      <w:r>
        <w:rPr>
          <w:b/>
          <w:color w:val="636666"/>
          <w:sz w:val="19"/>
        </w:rPr>
        <w:t>I</w:t>
      </w:r>
      <w:r>
        <w:rPr>
          <w:b/>
          <w:color w:val="4A4A4A"/>
          <w:sz w:val="19"/>
        </w:rPr>
        <w:t>L CHAMBERS</w:t>
      </w:r>
    </w:p>
    <w:p w14:paraId="53CF1E16" w14:textId="77777777" w:rsidR="002B78D7" w:rsidRDefault="002B78D7" w:rsidP="002B78D7">
      <w:pPr>
        <w:spacing w:after="0"/>
        <w:jc w:val="center"/>
      </w:pPr>
      <w:r>
        <w:rPr>
          <w:b/>
          <w:color w:val="4A4A4A"/>
          <w:sz w:val="19"/>
        </w:rPr>
        <w:t>BUILDING 185 KENNEDY BLVD</w:t>
      </w:r>
    </w:p>
    <w:p w14:paraId="4BC2072F" w14:textId="77777777" w:rsidR="002B78D7" w:rsidRDefault="002B78D7" w:rsidP="002B78D7">
      <w:pPr>
        <w:spacing w:after="0"/>
        <w:jc w:val="center"/>
        <w:rPr>
          <w:b/>
          <w:color w:val="4A4A4A"/>
          <w:sz w:val="19"/>
        </w:rPr>
      </w:pPr>
      <w:r>
        <w:rPr>
          <w:b/>
          <w:color w:val="4A4A4A"/>
          <w:sz w:val="19"/>
        </w:rPr>
        <w:t>EASTON, TEXAS 75603</w:t>
      </w:r>
    </w:p>
    <w:p w14:paraId="6D9A8411" w14:textId="77777777" w:rsidR="002B78D7" w:rsidRDefault="002B78D7" w:rsidP="002B78D7">
      <w:pPr>
        <w:spacing w:after="0"/>
        <w:jc w:val="center"/>
        <w:rPr>
          <w:b/>
          <w:color w:val="4A4A4A"/>
          <w:sz w:val="19"/>
        </w:rPr>
      </w:pPr>
    </w:p>
    <w:p w14:paraId="5BC972E4" w14:textId="5A46F3BE" w:rsidR="002B78D7" w:rsidRDefault="002B78D7" w:rsidP="002B78D7">
      <w:pPr>
        <w:pStyle w:val="ListParagraph"/>
        <w:numPr>
          <w:ilvl w:val="0"/>
          <w:numId w:val="1"/>
        </w:numPr>
        <w:spacing w:after="0"/>
      </w:pPr>
      <w:r>
        <w:t>Call</w:t>
      </w:r>
      <w:r w:rsidR="009B1DEA">
        <w:t>ed</w:t>
      </w:r>
      <w:r>
        <w:t xml:space="preserve"> City Council to order</w:t>
      </w:r>
      <w:r w:rsidR="009B1DEA">
        <w:t xml:space="preserve"> at </w:t>
      </w:r>
      <w:r w:rsidR="0019389C">
        <w:t>8</w:t>
      </w:r>
      <w:r w:rsidR="0076161B">
        <w:t>:</w:t>
      </w:r>
      <w:r w:rsidR="0019389C">
        <w:t>0</w:t>
      </w:r>
      <w:r w:rsidR="0076161B">
        <w:t>8</w:t>
      </w:r>
      <w:r w:rsidR="009B1DEA">
        <w:t xml:space="preserve"> pm</w:t>
      </w:r>
    </w:p>
    <w:p w14:paraId="5A497243" w14:textId="77777777" w:rsidR="00001BBE" w:rsidRDefault="00001BBE" w:rsidP="002B78D7">
      <w:pPr>
        <w:pStyle w:val="ListParagraph"/>
        <w:numPr>
          <w:ilvl w:val="0"/>
          <w:numId w:val="1"/>
        </w:numPr>
        <w:spacing w:after="0"/>
      </w:pPr>
      <w:r>
        <w:t>Invocation and Pledge of Allegiance – Earnest Starling</w:t>
      </w:r>
    </w:p>
    <w:p w14:paraId="4EB16196" w14:textId="77777777" w:rsidR="002B78D7" w:rsidRDefault="002B78D7" w:rsidP="002B78D7">
      <w:pPr>
        <w:pStyle w:val="ListParagraph"/>
        <w:numPr>
          <w:ilvl w:val="0"/>
          <w:numId w:val="1"/>
        </w:numPr>
        <w:spacing w:after="0"/>
      </w:pPr>
      <w:r>
        <w:t>Roll Call</w:t>
      </w:r>
    </w:p>
    <w:p w14:paraId="05F98AE4" w14:textId="77777777" w:rsidR="002B78D7" w:rsidRDefault="002B78D7" w:rsidP="002B78D7">
      <w:pPr>
        <w:pStyle w:val="ListParagraph"/>
        <w:numPr>
          <w:ilvl w:val="1"/>
          <w:numId w:val="1"/>
        </w:numPr>
        <w:spacing w:after="0"/>
      </w:pPr>
      <w:proofErr w:type="spellStart"/>
      <w:r>
        <w:t>Ebbie</w:t>
      </w:r>
      <w:proofErr w:type="spellEnd"/>
      <w:r>
        <w:t xml:space="preserve"> Lover – </w:t>
      </w:r>
      <w:r w:rsidR="009B1DEA">
        <w:t>Present</w:t>
      </w:r>
    </w:p>
    <w:p w14:paraId="515206AC" w14:textId="77777777" w:rsidR="002B78D7" w:rsidRDefault="002B78D7" w:rsidP="002B78D7">
      <w:pPr>
        <w:pStyle w:val="ListParagraph"/>
        <w:numPr>
          <w:ilvl w:val="1"/>
          <w:numId w:val="1"/>
        </w:numPr>
        <w:spacing w:after="0"/>
      </w:pPr>
      <w:proofErr w:type="spellStart"/>
      <w:r>
        <w:t>Janeene</w:t>
      </w:r>
      <w:proofErr w:type="spellEnd"/>
      <w:r>
        <w:t xml:space="preserve"> Lucas – Present</w:t>
      </w:r>
    </w:p>
    <w:p w14:paraId="52D6D704" w14:textId="77777777" w:rsidR="002B78D7" w:rsidRDefault="002B78D7" w:rsidP="002B78D7">
      <w:pPr>
        <w:pStyle w:val="ListParagraph"/>
        <w:numPr>
          <w:ilvl w:val="1"/>
          <w:numId w:val="1"/>
        </w:numPr>
        <w:spacing w:after="0"/>
      </w:pPr>
      <w:r>
        <w:t>Jean Chatman – Present</w:t>
      </w:r>
    </w:p>
    <w:p w14:paraId="170388D3" w14:textId="77777777" w:rsidR="002B78D7" w:rsidRDefault="002B78D7" w:rsidP="002B78D7">
      <w:pPr>
        <w:pStyle w:val="ListParagraph"/>
        <w:numPr>
          <w:ilvl w:val="1"/>
          <w:numId w:val="1"/>
        </w:numPr>
        <w:spacing w:after="0"/>
      </w:pPr>
      <w:r>
        <w:t>Earnest Starling – Present</w:t>
      </w:r>
    </w:p>
    <w:p w14:paraId="7DA4CE5B" w14:textId="77777777" w:rsidR="009B1DEA" w:rsidRDefault="009B1DEA" w:rsidP="002B78D7">
      <w:pPr>
        <w:pStyle w:val="ListParagraph"/>
        <w:numPr>
          <w:ilvl w:val="1"/>
          <w:numId w:val="1"/>
        </w:numPr>
        <w:spacing w:after="0"/>
      </w:pPr>
      <w:r>
        <w:t xml:space="preserve">Linda Timberlake – Present </w:t>
      </w:r>
    </w:p>
    <w:p w14:paraId="368D72BE" w14:textId="77777777" w:rsidR="00001BBE" w:rsidRDefault="002B78D7" w:rsidP="00001BBE">
      <w:pPr>
        <w:pStyle w:val="ListParagraph"/>
        <w:numPr>
          <w:ilvl w:val="1"/>
          <w:numId w:val="1"/>
        </w:numPr>
        <w:spacing w:after="0"/>
      </w:pPr>
      <w:r>
        <w:t xml:space="preserve">Secretary </w:t>
      </w:r>
      <w:r w:rsidR="00CD6A0B">
        <w:t xml:space="preserve">Precious </w:t>
      </w:r>
      <w:r>
        <w:t xml:space="preserve">Wafer – </w:t>
      </w:r>
      <w:r w:rsidR="00001BBE">
        <w:t>Absent</w:t>
      </w:r>
    </w:p>
    <w:p w14:paraId="6B77BC43" w14:textId="77777777" w:rsidR="00001BBE" w:rsidRPr="00001BBE" w:rsidRDefault="00001BBE" w:rsidP="00001BBE">
      <w:pPr>
        <w:spacing w:after="0"/>
        <w:ind w:firstLine="360"/>
        <w:rPr>
          <w:b/>
          <w:bCs/>
          <w:u w:val="single"/>
        </w:rPr>
      </w:pPr>
      <w:r w:rsidRPr="00001BBE">
        <w:rPr>
          <w:b/>
          <w:bCs/>
          <w:u w:val="single"/>
        </w:rPr>
        <w:t>Motions</w:t>
      </w:r>
      <w:r>
        <w:rPr>
          <w:b/>
          <w:bCs/>
          <w:u w:val="single"/>
        </w:rPr>
        <w:t>:</w:t>
      </w:r>
    </w:p>
    <w:p w14:paraId="6B7E3CFD" w14:textId="216DFC76" w:rsidR="002B78D7" w:rsidRDefault="0019389C" w:rsidP="00001BBE">
      <w:pPr>
        <w:pStyle w:val="ListParagraph"/>
        <w:numPr>
          <w:ilvl w:val="0"/>
          <w:numId w:val="2"/>
        </w:numPr>
        <w:spacing w:after="0"/>
      </w:pPr>
      <w:r>
        <w:t>Linda Timberlake</w:t>
      </w:r>
      <w:r w:rsidR="002B78D7">
        <w:t xml:space="preserve"> motion</w:t>
      </w:r>
      <w:r w:rsidR="009B1DEA">
        <w:t>s for</w:t>
      </w:r>
      <w:r w:rsidR="002B78D7">
        <w:t xml:space="preserve"> </w:t>
      </w:r>
      <w:r>
        <w:t>June</w:t>
      </w:r>
      <w:r w:rsidR="002B78D7">
        <w:t xml:space="preserve"> minutes </w:t>
      </w:r>
      <w:r w:rsidR="009B1DEA">
        <w:t>to be accepted</w:t>
      </w:r>
      <w:r w:rsidR="002B78D7">
        <w:t xml:space="preserve">. </w:t>
      </w:r>
      <w:proofErr w:type="spellStart"/>
      <w:r w:rsidR="002B78D7">
        <w:t>J</w:t>
      </w:r>
      <w:r w:rsidR="009B1DEA">
        <w:t>aneene</w:t>
      </w:r>
      <w:proofErr w:type="spellEnd"/>
      <w:r w:rsidR="009B1DEA">
        <w:t xml:space="preserve"> Lucas</w:t>
      </w:r>
      <w:r w:rsidR="002B78D7">
        <w:t xml:space="preserve"> seconds. </w:t>
      </w:r>
      <w:r>
        <w:t>Four</w:t>
      </w:r>
      <w:r w:rsidR="002B78D7">
        <w:t xml:space="preserve"> for, zero against</w:t>
      </w:r>
      <w:r>
        <w:t xml:space="preserve">, and one abstained. </w:t>
      </w:r>
    </w:p>
    <w:p w14:paraId="64F6B06A" w14:textId="4490D14A" w:rsidR="009B1DEA" w:rsidRDefault="0076161B" w:rsidP="009B1DEA">
      <w:pPr>
        <w:pStyle w:val="ListParagraph"/>
        <w:numPr>
          <w:ilvl w:val="0"/>
          <w:numId w:val="2"/>
        </w:numPr>
        <w:spacing w:after="0"/>
      </w:pPr>
      <w:r>
        <w:t xml:space="preserve">Earnest Starling motions for </w:t>
      </w:r>
      <w:r w:rsidR="0019389C">
        <w:t xml:space="preserve">Rules for Public Comment to be read. Jean Chatman seconds. </w:t>
      </w:r>
      <w:proofErr w:type="spellStart"/>
      <w:r w:rsidR="0019389C">
        <w:t>Ive</w:t>
      </w:r>
      <w:proofErr w:type="spellEnd"/>
      <w:r w:rsidR="0019389C">
        <w:t xml:space="preserve"> for, zero against. </w:t>
      </w:r>
    </w:p>
    <w:p w14:paraId="66DAD21C" w14:textId="33A8268A" w:rsidR="0076161B" w:rsidRDefault="0010750B" w:rsidP="009B1DEA">
      <w:pPr>
        <w:pStyle w:val="ListParagraph"/>
        <w:numPr>
          <w:ilvl w:val="0"/>
          <w:numId w:val="2"/>
        </w:numPr>
        <w:spacing w:after="0"/>
      </w:pPr>
      <w:r>
        <w:t>Jean Chatman</w:t>
      </w:r>
      <w:r w:rsidR="0076161B">
        <w:t xml:space="preserve"> motions for </w:t>
      </w:r>
      <w:r>
        <w:t>the city to get a credit card with a $2500.00 limit</w:t>
      </w:r>
      <w:r w:rsidR="0076161B">
        <w:t xml:space="preserve">. </w:t>
      </w:r>
      <w:proofErr w:type="spellStart"/>
      <w:r w:rsidR="0076161B">
        <w:t>Janeene</w:t>
      </w:r>
      <w:proofErr w:type="spellEnd"/>
      <w:r w:rsidR="0076161B">
        <w:t xml:space="preserve"> Lucas seconds. </w:t>
      </w:r>
      <w:r>
        <w:t>Four</w:t>
      </w:r>
      <w:r w:rsidR="0076161B">
        <w:t xml:space="preserve"> for, </w:t>
      </w:r>
      <w:r>
        <w:t>one</w:t>
      </w:r>
      <w:r w:rsidR="0076161B">
        <w:t xml:space="preserve"> against.</w:t>
      </w:r>
    </w:p>
    <w:p w14:paraId="61297379" w14:textId="0A5535E2" w:rsidR="0010750B" w:rsidRPr="008E24C0" w:rsidRDefault="0076161B" w:rsidP="0010750B">
      <w:pPr>
        <w:pStyle w:val="ListParagraph"/>
        <w:numPr>
          <w:ilvl w:val="0"/>
          <w:numId w:val="2"/>
        </w:numPr>
        <w:spacing w:after="0"/>
        <w:rPr>
          <w:b/>
          <w:bCs/>
          <w:u w:val="single"/>
        </w:rPr>
      </w:pPr>
      <w:r>
        <w:t xml:space="preserve">Earnest Starling motions </w:t>
      </w:r>
      <w:r w:rsidR="0010750B">
        <w:t>for the city to purchase a laptop</w:t>
      </w:r>
      <w:r w:rsidR="00BA7378">
        <w:t>.</w:t>
      </w:r>
      <w:r>
        <w:t xml:space="preserve"> </w:t>
      </w:r>
      <w:proofErr w:type="spellStart"/>
      <w:r w:rsidR="0010750B">
        <w:t>Ebbie</w:t>
      </w:r>
      <w:proofErr w:type="spellEnd"/>
      <w:r w:rsidR="0010750B">
        <w:t xml:space="preserve"> Lover</w:t>
      </w:r>
      <w:r w:rsidR="001E5828">
        <w:t xml:space="preserve"> seconds. Five for, zero against.</w:t>
      </w:r>
    </w:p>
    <w:p w14:paraId="0200D488" w14:textId="559FEAE2" w:rsidR="008E24C0" w:rsidRDefault="001D49BE" w:rsidP="00082C89">
      <w:pPr>
        <w:spacing w:after="0"/>
        <w:ind w:firstLine="360"/>
        <w:rPr>
          <w:b/>
          <w:bCs/>
          <w:u w:val="single"/>
        </w:rPr>
      </w:pPr>
      <w:r>
        <w:rPr>
          <w:b/>
          <w:bCs/>
          <w:u w:val="single"/>
        </w:rPr>
        <w:t>Reports:</w:t>
      </w:r>
    </w:p>
    <w:p w14:paraId="7302B9DD" w14:textId="34AAC395" w:rsidR="001D49BE" w:rsidRDefault="001D49BE" w:rsidP="001D49BE">
      <w:pPr>
        <w:pStyle w:val="ListParagraph"/>
        <w:numPr>
          <w:ilvl w:val="0"/>
          <w:numId w:val="4"/>
        </w:numPr>
        <w:spacing w:after="0"/>
      </w:pPr>
      <w:r>
        <w:t>Artis Anderson gave gas system report</w:t>
      </w:r>
      <w:r w:rsidR="00DC12F5">
        <w:t>.</w:t>
      </w:r>
      <w:r w:rsidR="00182669">
        <w:t xml:space="preserve"> </w:t>
      </w:r>
      <w:r w:rsidR="00971681">
        <w:t xml:space="preserve">He stated that the city needed to hire extra help. The city has been getting </w:t>
      </w:r>
      <w:r w:rsidR="002E27F6">
        <w:t xml:space="preserve">several new </w:t>
      </w:r>
      <w:r w:rsidR="00804A9B">
        <w:t xml:space="preserve">gas </w:t>
      </w:r>
      <w:r w:rsidR="002E27F6">
        <w:t>customers</w:t>
      </w:r>
      <w:r w:rsidR="00804A9B">
        <w:t>.</w:t>
      </w:r>
    </w:p>
    <w:p w14:paraId="656C1DDD" w14:textId="00C85996" w:rsidR="00DC12F5" w:rsidRPr="001D49BE" w:rsidRDefault="00A90461" w:rsidP="001D49BE">
      <w:pPr>
        <w:pStyle w:val="ListParagraph"/>
        <w:numPr>
          <w:ilvl w:val="0"/>
          <w:numId w:val="4"/>
        </w:numPr>
        <w:spacing w:after="0"/>
      </w:pPr>
      <w:r>
        <w:t xml:space="preserve">David </w:t>
      </w:r>
      <w:r w:rsidR="00524129">
        <w:t xml:space="preserve">Coleman gave the fire department report. He stated that we were going to get a little work done on the trucks and we need to </w:t>
      </w:r>
      <w:r w:rsidR="001E7BDB">
        <w:t xml:space="preserve">get them registered. </w:t>
      </w:r>
      <w:r w:rsidR="00B97BFE">
        <w:t xml:space="preserve">He also said the city needed to </w:t>
      </w:r>
      <w:proofErr w:type="gramStart"/>
      <w:r w:rsidR="00B97BFE">
        <w:t>look into</w:t>
      </w:r>
      <w:proofErr w:type="gramEnd"/>
      <w:r w:rsidR="00B97BFE">
        <w:t xml:space="preserve"> getting a brush truck.</w:t>
      </w:r>
    </w:p>
    <w:p w14:paraId="4417649F" w14:textId="77777777" w:rsidR="0010750B" w:rsidRPr="0010750B" w:rsidRDefault="0010750B" w:rsidP="0010750B">
      <w:pPr>
        <w:spacing w:after="0"/>
        <w:ind w:left="360"/>
        <w:rPr>
          <w:b/>
          <w:bCs/>
          <w:u w:val="single"/>
        </w:rPr>
      </w:pPr>
    </w:p>
    <w:p w14:paraId="6179E201" w14:textId="0E3FE3EB" w:rsidR="002B78D7" w:rsidRPr="0010750B" w:rsidRDefault="002B78D7" w:rsidP="0010750B">
      <w:pPr>
        <w:spacing w:after="0"/>
        <w:ind w:left="360"/>
        <w:rPr>
          <w:b/>
          <w:bCs/>
          <w:u w:val="single"/>
        </w:rPr>
      </w:pPr>
      <w:r w:rsidRPr="0010750B">
        <w:rPr>
          <w:b/>
          <w:bCs/>
          <w:u w:val="single"/>
        </w:rPr>
        <w:t>Discussions</w:t>
      </w:r>
      <w:r w:rsidR="00001BBE" w:rsidRPr="0010750B">
        <w:rPr>
          <w:b/>
          <w:bCs/>
          <w:u w:val="single"/>
        </w:rPr>
        <w:t>:</w:t>
      </w:r>
    </w:p>
    <w:p w14:paraId="1BE034E1" w14:textId="419C05BE" w:rsidR="002B78D7" w:rsidRDefault="002B78D7" w:rsidP="002B78D7">
      <w:pPr>
        <w:spacing w:after="0"/>
        <w:ind w:left="360"/>
      </w:pPr>
      <w:r>
        <w:t xml:space="preserve">Council discussed </w:t>
      </w:r>
      <w:r w:rsidR="002E2D1F">
        <w:t>the financial statements and cash flow.</w:t>
      </w:r>
    </w:p>
    <w:p w14:paraId="03596087" w14:textId="736AB3EA" w:rsidR="00001BBE" w:rsidRDefault="002B78D7" w:rsidP="001E5828">
      <w:pPr>
        <w:spacing w:after="0"/>
        <w:ind w:left="360"/>
      </w:pPr>
      <w:r>
        <w:t xml:space="preserve">Council </w:t>
      </w:r>
      <w:r w:rsidR="002E2D1F">
        <w:t>discussed preparation for new budget. The council set a date for budget amendment workshop for August 1, 2020.</w:t>
      </w:r>
    </w:p>
    <w:p w14:paraId="16D8C4C8" w14:textId="46A05284" w:rsidR="009E528E" w:rsidRDefault="00117FD7" w:rsidP="009E528E">
      <w:pPr>
        <w:spacing w:after="0"/>
        <w:ind w:left="360"/>
      </w:pPr>
      <w:r>
        <w:t xml:space="preserve">Council </w:t>
      </w:r>
      <w:r w:rsidR="002E2D1F">
        <w:t xml:space="preserve">discussed work on streets. </w:t>
      </w:r>
      <w:r w:rsidR="0010750B">
        <w:t>Road work was on Pct. 4’s agenda for July 20, 2020.</w:t>
      </w:r>
    </w:p>
    <w:p w14:paraId="6CDF5CDE" w14:textId="4FFAAD2E" w:rsidR="0010750B" w:rsidRDefault="0010750B" w:rsidP="0010750B">
      <w:pPr>
        <w:spacing w:after="0"/>
        <w:ind w:left="360"/>
      </w:pPr>
      <w:r>
        <w:t>Council discussed city clean up, which consisted of having a crew come in, renting equipment, and budgeting for a new tractor.</w:t>
      </w:r>
    </w:p>
    <w:p w14:paraId="1501E6CE" w14:textId="2D340485" w:rsidR="00BA7378" w:rsidRDefault="0019389C" w:rsidP="009E528E">
      <w:pPr>
        <w:spacing w:after="0"/>
        <w:ind w:left="360"/>
        <w:rPr>
          <w:b/>
          <w:bCs/>
          <w:u w:val="single"/>
        </w:rPr>
      </w:pPr>
      <w:r>
        <w:rPr>
          <w:b/>
          <w:bCs/>
          <w:u w:val="single"/>
        </w:rPr>
        <w:t>Public</w:t>
      </w:r>
      <w:r w:rsidR="00BA7378">
        <w:rPr>
          <w:b/>
          <w:bCs/>
          <w:u w:val="single"/>
        </w:rPr>
        <w:t xml:space="preserve"> Comments:</w:t>
      </w:r>
    </w:p>
    <w:p w14:paraId="05001E84" w14:textId="4B227807" w:rsidR="00BA7378" w:rsidRDefault="00BA7378" w:rsidP="009E528E">
      <w:pPr>
        <w:spacing w:after="0"/>
        <w:ind w:left="360"/>
      </w:pPr>
      <w:r>
        <w:t xml:space="preserve">Gloria Luna, former employee, asked </w:t>
      </w:r>
      <w:r w:rsidR="0019389C">
        <w:t xml:space="preserve">if she could speak about her employment during the meeting. The mayor and council denied her request and said they would speak with her in a closed session. </w:t>
      </w:r>
      <w:r w:rsidR="0019389C">
        <w:lastRenderedPageBreak/>
        <w:t>Luna went on to explain that she had spoken to numerous state representatives about her right to speak.</w:t>
      </w:r>
    </w:p>
    <w:p w14:paraId="0463759F" w14:textId="1A380D58" w:rsidR="002E2D1F" w:rsidRPr="00BA7378" w:rsidRDefault="002E2D1F" w:rsidP="009E528E">
      <w:pPr>
        <w:spacing w:after="0"/>
        <w:ind w:left="360"/>
      </w:pPr>
      <w:r>
        <w:t>James Horton spoke on the beautification of the city. He offered his time and services to the city to help clean up.</w:t>
      </w:r>
    </w:p>
    <w:p w14:paraId="709F71D6" w14:textId="77777777" w:rsidR="00001BBE" w:rsidRPr="00001BBE" w:rsidRDefault="00001BBE" w:rsidP="002B78D7">
      <w:pPr>
        <w:spacing w:after="0"/>
        <w:ind w:left="360"/>
      </w:pPr>
    </w:p>
    <w:p w14:paraId="2FDF0E50" w14:textId="77777777" w:rsidR="002B78D7" w:rsidRDefault="00001BBE" w:rsidP="00001BBE">
      <w:pPr>
        <w:ind w:firstLine="360"/>
        <w:rPr>
          <w:b/>
          <w:bCs/>
          <w:u w:val="single"/>
        </w:rPr>
      </w:pPr>
      <w:r w:rsidRPr="00001BBE">
        <w:rPr>
          <w:b/>
          <w:bCs/>
          <w:u w:val="single"/>
        </w:rPr>
        <w:t>Meeting Adjourned: 8:</w:t>
      </w:r>
      <w:r w:rsidR="009E528E">
        <w:rPr>
          <w:b/>
          <w:bCs/>
          <w:u w:val="single"/>
        </w:rPr>
        <w:t>30</w:t>
      </w:r>
    </w:p>
    <w:p w14:paraId="1B34D860" w14:textId="77777777" w:rsidR="00001BBE" w:rsidRDefault="00001BBE">
      <w:pPr>
        <w:rPr>
          <w:b/>
          <w:bCs/>
          <w:u w:val="single"/>
        </w:rPr>
      </w:pPr>
    </w:p>
    <w:p w14:paraId="555D8F06" w14:textId="5C918E8E" w:rsidR="00E801A1" w:rsidRPr="002D29F3" w:rsidRDefault="00E801A1" w:rsidP="00E801A1">
      <w:pPr>
        <w:spacing w:after="0"/>
      </w:pPr>
      <w:r w:rsidRPr="002D29F3">
        <w:t>_</w:t>
      </w:r>
      <w:r w:rsidR="002D29F3" w:rsidRPr="002D29F3">
        <w:rPr>
          <w:rFonts w:ascii="Edwardian Script ITC" w:hAnsi="Edwardian Script ITC"/>
          <w:b/>
          <w:bCs/>
          <w:sz w:val="36"/>
          <w:szCs w:val="36"/>
          <w:u w:val="single"/>
        </w:rPr>
        <w:t>Walter D. Ward</w:t>
      </w:r>
      <w:r w:rsidRPr="002D29F3">
        <w:t>______</w:t>
      </w:r>
    </w:p>
    <w:p w14:paraId="0144C335" w14:textId="77777777" w:rsidR="00E801A1" w:rsidRPr="00E801A1" w:rsidRDefault="00E801A1" w:rsidP="00E801A1">
      <w:pPr>
        <w:spacing w:after="0"/>
      </w:pPr>
      <w:r>
        <w:t>Walter Ward, Mayor</w:t>
      </w:r>
    </w:p>
    <w:sectPr w:rsidR="00E801A1" w:rsidRPr="00E801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67E3C"/>
    <w:multiLevelType w:val="hybridMultilevel"/>
    <w:tmpl w:val="096A9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164E5"/>
    <w:multiLevelType w:val="hybridMultilevel"/>
    <w:tmpl w:val="085E6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418A3"/>
    <w:multiLevelType w:val="hybridMultilevel"/>
    <w:tmpl w:val="A51CB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02A6A"/>
    <w:multiLevelType w:val="hybridMultilevel"/>
    <w:tmpl w:val="AC1AF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8D7"/>
    <w:rsid w:val="00001BBE"/>
    <w:rsid w:val="00082C89"/>
    <w:rsid w:val="0010750B"/>
    <w:rsid w:val="00117FD7"/>
    <w:rsid w:val="00182669"/>
    <w:rsid w:val="0019389C"/>
    <w:rsid w:val="001D49BE"/>
    <w:rsid w:val="001E5828"/>
    <w:rsid w:val="001E7BDB"/>
    <w:rsid w:val="002B78D7"/>
    <w:rsid w:val="002D29F3"/>
    <w:rsid w:val="002E27F6"/>
    <w:rsid w:val="002E2D1F"/>
    <w:rsid w:val="004B78CF"/>
    <w:rsid w:val="00524129"/>
    <w:rsid w:val="005D6C8D"/>
    <w:rsid w:val="0076161B"/>
    <w:rsid w:val="00804A9B"/>
    <w:rsid w:val="008E24C0"/>
    <w:rsid w:val="00971681"/>
    <w:rsid w:val="009B1DEA"/>
    <w:rsid w:val="009E528E"/>
    <w:rsid w:val="00A90461"/>
    <w:rsid w:val="00B97BFE"/>
    <w:rsid w:val="00BA7378"/>
    <w:rsid w:val="00CB5F9B"/>
    <w:rsid w:val="00CD6A0B"/>
    <w:rsid w:val="00DC12F5"/>
    <w:rsid w:val="00E801A1"/>
    <w:rsid w:val="00E8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EFCB2"/>
  <w15:chartTrackingRefBased/>
  <w15:docId w15:val="{E25CB4BA-51B1-469F-B478-BD92DCCA9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8D7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B78D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B7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Easton Gas System</dc:creator>
  <cp:keywords/>
  <dc:description/>
  <cp:lastModifiedBy>Easton Gas System</cp:lastModifiedBy>
  <cp:revision>14</cp:revision>
  <cp:lastPrinted>2020-06-11T16:19:00Z</cp:lastPrinted>
  <dcterms:created xsi:type="dcterms:W3CDTF">2020-07-30T15:55:00Z</dcterms:created>
  <dcterms:modified xsi:type="dcterms:W3CDTF">2020-09-14T19:12:00Z</dcterms:modified>
</cp:coreProperties>
</file>